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B4CCB" w14:textId="27D53690" w:rsidR="005E3D18" w:rsidRDefault="00E10048">
      <w:pPr>
        <w:rPr>
          <w:rFonts w:ascii="Arial" w:hAnsi="Arial" w:cs="Arial"/>
          <w:sz w:val="32"/>
          <w:szCs w:val="32"/>
        </w:rPr>
      </w:pPr>
      <w:r>
        <w:rPr>
          <w:rFonts w:ascii="Arial" w:hAnsi="Arial" w:cs="Arial"/>
          <w:sz w:val="32"/>
          <w:szCs w:val="32"/>
        </w:rPr>
        <w:t>Proposal for VBC Early Childhood Supplies</w:t>
      </w:r>
    </w:p>
    <w:p w14:paraId="07CFD827" w14:textId="2A8BBF70" w:rsidR="00E10048" w:rsidRDefault="00E10048">
      <w:pPr>
        <w:rPr>
          <w:rFonts w:ascii="Arial" w:hAnsi="Arial" w:cs="Arial"/>
          <w:sz w:val="24"/>
          <w:szCs w:val="24"/>
        </w:rPr>
      </w:pPr>
      <w:r>
        <w:rPr>
          <w:rFonts w:ascii="Arial" w:hAnsi="Arial" w:cs="Arial"/>
          <w:sz w:val="24"/>
          <w:szCs w:val="24"/>
        </w:rPr>
        <w:t xml:space="preserve">We would like to spend $ to buy each child ages 2 – PreK a small stuffed animal to create an interactive experience during the week of VBC.  The best way to teach the BIG concepts of kindness, compassion, respect and humility is through interactive play.  We will create activities </w:t>
      </w:r>
      <w:r w:rsidR="00C06C8F">
        <w:rPr>
          <w:rFonts w:ascii="Arial" w:hAnsi="Arial" w:cs="Arial"/>
          <w:sz w:val="24"/>
          <w:szCs w:val="24"/>
        </w:rPr>
        <w:t xml:space="preserve">for them to do with and for their animals.  For instance we might show kindness </w:t>
      </w:r>
      <w:r w:rsidR="00EF60EF">
        <w:rPr>
          <w:rFonts w:ascii="Arial" w:hAnsi="Arial" w:cs="Arial"/>
          <w:sz w:val="24"/>
          <w:szCs w:val="24"/>
        </w:rPr>
        <w:t>by making them</w:t>
      </w:r>
      <w:r w:rsidR="00C06C8F">
        <w:rPr>
          <w:rFonts w:ascii="Arial" w:hAnsi="Arial" w:cs="Arial"/>
          <w:sz w:val="24"/>
          <w:szCs w:val="24"/>
        </w:rPr>
        <w:t xml:space="preserve"> a collar with their name on it.  And to teach compassion we might take them to the vet to take care of them</w:t>
      </w:r>
      <w:r w:rsidR="006D1256">
        <w:rPr>
          <w:rFonts w:ascii="Arial" w:hAnsi="Arial" w:cs="Arial"/>
          <w:sz w:val="24"/>
          <w:szCs w:val="24"/>
        </w:rPr>
        <w:t xml:space="preserve"> or make them a blanket to sleep under</w:t>
      </w:r>
      <w:r w:rsidR="00C06C8F">
        <w:rPr>
          <w:rFonts w:ascii="Arial" w:hAnsi="Arial" w:cs="Arial"/>
          <w:sz w:val="24"/>
          <w:szCs w:val="24"/>
        </w:rPr>
        <w:t xml:space="preserve">.  </w:t>
      </w:r>
      <w:r w:rsidR="006D1256">
        <w:rPr>
          <w:rFonts w:ascii="Arial" w:hAnsi="Arial" w:cs="Arial"/>
          <w:sz w:val="24"/>
          <w:szCs w:val="24"/>
        </w:rPr>
        <w:t xml:space="preserve">Each day we will take our pet with us on the Jesus tour and at the end of the week each child would go home with their pet and all of the things we made from them. </w:t>
      </w:r>
      <w:r w:rsidR="00C06C8F">
        <w:rPr>
          <w:rFonts w:ascii="Arial" w:hAnsi="Arial" w:cs="Arial"/>
          <w:sz w:val="24"/>
          <w:szCs w:val="24"/>
        </w:rPr>
        <w:t>This would be the biggest expense for the week of VBC for these kids.</w:t>
      </w:r>
      <w:r w:rsidR="006D1256">
        <w:rPr>
          <w:rFonts w:ascii="Arial" w:hAnsi="Arial" w:cs="Arial"/>
          <w:sz w:val="24"/>
          <w:szCs w:val="24"/>
        </w:rPr>
        <w:t xml:space="preserve">  </w:t>
      </w:r>
    </w:p>
    <w:p w14:paraId="0E601F37" w14:textId="33F7A745" w:rsidR="00C06C8F" w:rsidRDefault="00C06C8F">
      <w:pPr>
        <w:rPr>
          <w:rFonts w:ascii="Arial" w:hAnsi="Arial" w:cs="Arial"/>
          <w:sz w:val="24"/>
          <w:szCs w:val="24"/>
        </w:rPr>
      </w:pPr>
      <w:r w:rsidRPr="006D1256">
        <w:rPr>
          <w:rFonts w:ascii="Arial" w:hAnsi="Arial" w:cs="Arial"/>
          <w:sz w:val="24"/>
          <w:szCs w:val="24"/>
          <w:u w:val="single"/>
        </w:rPr>
        <w:t>Expected # of kids ages Pre- younger kids at all locations</w:t>
      </w:r>
      <w:r>
        <w:rPr>
          <w:rFonts w:ascii="Arial" w:hAnsi="Arial" w:cs="Arial"/>
          <w:sz w:val="24"/>
          <w:szCs w:val="24"/>
        </w:rPr>
        <w:t xml:space="preserve"> – 150 (at the high end)</w:t>
      </w:r>
    </w:p>
    <w:p w14:paraId="1CBECFE4" w14:textId="2BB9ADC4" w:rsidR="00C06C8F" w:rsidRDefault="00C06C8F">
      <w:pPr>
        <w:rPr>
          <w:rFonts w:ascii="Arial" w:hAnsi="Arial" w:cs="Arial"/>
          <w:sz w:val="24"/>
          <w:szCs w:val="24"/>
        </w:rPr>
      </w:pPr>
      <w:r w:rsidRPr="006D1256">
        <w:rPr>
          <w:rFonts w:ascii="Arial" w:hAnsi="Arial" w:cs="Arial"/>
          <w:sz w:val="24"/>
          <w:szCs w:val="24"/>
          <w:u w:val="single"/>
        </w:rPr>
        <w:t>Cost of animals</w:t>
      </w:r>
      <w:r>
        <w:rPr>
          <w:rFonts w:ascii="Arial" w:hAnsi="Arial" w:cs="Arial"/>
          <w:sz w:val="24"/>
          <w:szCs w:val="24"/>
        </w:rPr>
        <w:t xml:space="preserve"> – </w:t>
      </w:r>
    </w:p>
    <w:p w14:paraId="10D82D39" w14:textId="1BABFEFB" w:rsidR="00C06C8F" w:rsidRDefault="00C06C8F">
      <w:pPr>
        <w:rPr>
          <w:rFonts w:ascii="Arial" w:hAnsi="Arial" w:cs="Arial"/>
          <w:sz w:val="24"/>
          <w:szCs w:val="24"/>
        </w:rPr>
      </w:pPr>
      <w:r w:rsidRPr="00C06C8F">
        <w:rPr>
          <w:rFonts w:ascii="Arial" w:hAnsi="Arial" w:cs="Arial"/>
          <w:sz w:val="24"/>
          <w:szCs w:val="24"/>
        </w:rPr>
        <w:drawing>
          <wp:inline distT="0" distB="0" distL="0" distR="0" wp14:anchorId="6E3171E6" wp14:editId="7DB8EB59">
            <wp:extent cx="1729934" cy="1841076"/>
            <wp:effectExtent l="0" t="0" r="3810" b="6985"/>
            <wp:docPr id="1625171865" name="Picture 1" descr="A group of stuffed animals&#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171865" name="Picture 1" descr="A group of stuffed animals&#10;&#10;Description automatically generated">
                      <a:hlinkClick r:id="rId4"/>
                    </pic:cNvPr>
                    <pic:cNvPicPr/>
                  </pic:nvPicPr>
                  <pic:blipFill>
                    <a:blip r:embed="rId5"/>
                    <a:stretch>
                      <a:fillRect/>
                    </a:stretch>
                  </pic:blipFill>
                  <pic:spPr>
                    <a:xfrm>
                      <a:off x="0" y="0"/>
                      <a:ext cx="1744393" cy="1856464"/>
                    </a:xfrm>
                    <a:prstGeom prst="rect">
                      <a:avLst/>
                    </a:prstGeom>
                  </pic:spPr>
                </pic:pic>
              </a:graphicData>
            </a:graphic>
          </wp:inline>
        </w:drawing>
      </w:r>
      <w:r>
        <w:rPr>
          <w:rFonts w:ascii="Arial" w:hAnsi="Arial" w:cs="Arial"/>
          <w:sz w:val="24"/>
          <w:szCs w:val="24"/>
        </w:rPr>
        <w:t xml:space="preserve">    </w:t>
      </w:r>
      <w:r w:rsidR="006D1256" w:rsidRPr="006D1256">
        <w:rPr>
          <w:rFonts w:ascii="Arial" w:hAnsi="Arial" w:cs="Arial"/>
          <w:sz w:val="24"/>
          <w:szCs w:val="24"/>
        </w:rPr>
        <w:drawing>
          <wp:inline distT="0" distB="0" distL="0" distR="0" wp14:anchorId="3061B502" wp14:editId="06861AF6">
            <wp:extent cx="1727464" cy="1839384"/>
            <wp:effectExtent l="0" t="0" r="6350" b="8890"/>
            <wp:docPr id="1538914388" name="Picture 1" descr="A group of stuffed anima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914388" name="Picture 1" descr="A group of stuffed animals&#10;&#10;Description automatically generated"/>
                    <pic:cNvPicPr/>
                  </pic:nvPicPr>
                  <pic:blipFill>
                    <a:blip r:embed="rId6"/>
                    <a:stretch>
                      <a:fillRect/>
                    </a:stretch>
                  </pic:blipFill>
                  <pic:spPr>
                    <a:xfrm>
                      <a:off x="0" y="0"/>
                      <a:ext cx="1736648" cy="1849163"/>
                    </a:xfrm>
                    <a:prstGeom prst="rect">
                      <a:avLst/>
                    </a:prstGeom>
                  </pic:spPr>
                </pic:pic>
              </a:graphicData>
            </a:graphic>
          </wp:inline>
        </w:drawing>
      </w:r>
    </w:p>
    <w:p w14:paraId="1BFAC08A" w14:textId="31D18DF8" w:rsidR="00C06C8F" w:rsidRDefault="00C06C8F" w:rsidP="00C06C8F">
      <w:pPr>
        <w:spacing w:after="0"/>
        <w:rPr>
          <w:rFonts w:ascii="Arial" w:hAnsi="Arial" w:cs="Arial"/>
          <w:sz w:val="24"/>
          <w:szCs w:val="24"/>
        </w:rPr>
      </w:pPr>
      <w:r>
        <w:rPr>
          <w:rFonts w:ascii="Arial" w:hAnsi="Arial" w:cs="Arial"/>
          <w:sz w:val="24"/>
          <w:szCs w:val="24"/>
        </w:rPr>
        <w:t xml:space="preserve">   $43.99 for 18</w:t>
      </w:r>
      <w:r>
        <w:rPr>
          <w:rFonts w:ascii="Arial" w:hAnsi="Arial" w:cs="Arial"/>
          <w:sz w:val="24"/>
          <w:szCs w:val="24"/>
        </w:rPr>
        <w:tab/>
      </w:r>
      <w:r>
        <w:rPr>
          <w:rFonts w:ascii="Arial" w:hAnsi="Arial" w:cs="Arial"/>
          <w:sz w:val="24"/>
          <w:szCs w:val="24"/>
        </w:rPr>
        <w:tab/>
      </w:r>
      <w:r>
        <w:rPr>
          <w:rFonts w:ascii="Arial" w:hAnsi="Arial" w:cs="Arial"/>
          <w:sz w:val="24"/>
          <w:szCs w:val="24"/>
        </w:rPr>
        <w:tab/>
        <w:t>$</w:t>
      </w:r>
      <w:r w:rsidR="006D1256">
        <w:rPr>
          <w:rFonts w:ascii="Arial" w:hAnsi="Arial" w:cs="Arial"/>
          <w:sz w:val="24"/>
          <w:szCs w:val="24"/>
        </w:rPr>
        <w:t>45.99</w:t>
      </w:r>
      <w:r>
        <w:rPr>
          <w:rFonts w:ascii="Arial" w:hAnsi="Arial" w:cs="Arial"/>
          <w:sz w:val="24"/>
          <w:szCs w:val="24"/>
        </w:rPr>
        <w:t xml:space="preserve"> for </w:t>
      </w:r>
      <w:r w:rsidR="006D1256">
        <w:rPr>
          <w:rFonts w:ascii="Arial" w:hAnsi="Arial" w:cs="Arial"/>
          <w:sz w:val="24"/>
          <w:szCs w:val="24"/>
        </w:rPr>
        <w:t>16</w:t>
      </w:r>
    </w:p>
    <w:p w14:paraId="34A4E0A1" w14:textId="49A77A81" w:rsidR="00C06C8F" w:rsidRDefault="00C06C8F" w:rsidP="00C06C8F">
      <w:pPr>
        <w:spacing w:after="0"/>
        <w:rPr>
          <w:rFonts w:ascii="Arial" w:hAnsi="Arial" w:cs="Arial"/>
          <w:sz w:val="24"/>
          <w:szCs w:val="24"/>
        </w:rPr>
      </w:pPr>
      <w:r>
        <w:rPr>
          <w:rFonts w:ascii="Arial" w:hAnsi="Arial" w:cs="Arial"/>
          <w:sz w:val="24"/>
          <w:szCs w:val="24"/>
        </w:rPr>
        <w:t xml:space="preserve">   $2.44 each</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6D1256">
        <w:rPr>
          <w:rFonts w:ascii="Arial" w:hAnsi="Arial" w:cs="Arial"/>
          <w:sz w:val="24"/>
          <w:szCs w:val="24"/>
        </w:rPr>
        <w:t>$2.87 each</w:t>
      </w:r>
    </w:p>
    <w:p w14:paraId="3BC7705E" w14:textId="50B5157B" w:rsidR="006D1256" w:rsidRDefault="006D1256" w:rsidP="00C06C8F">
      <w:pPr>
        <w:spacing w:after="0"/>
        <w:rPr>
          <w:rFonts w:ascii="Arial" w:hAnsi="Arial" w:cs="Arial"/>
          <w:sz w:val="24"/>
          <w:szCs w:val="24"/>
        </w:rPr>
      </w:pPr>
      <w:r>
        <w:rPr>
          <w:rFonts w:ascii="Arial" w:hAnsi="Arial" w:cs="Arial"/>
          <w:sz w:val="24"/>
          <w:szCs w:val="24"/>
        </w:rPr>
        <w:t xml:space="preserve">   $366 for 150 kids</w:t>
      </w:r>
      <w:r>
        <w:rPr>
          <w:rFonts w:ascii="Arial" w:hAnsi="Arial" w:cs="Arial"/>
          <w:sz w:val="24"/>
          <w:szCs w:val="24"/>
        </w:rPr>
        <w:tab/>
      </w:r>
      <w:r>
        <w:rPr>
          <w:rFonts w:ascii="Arial" w:hAnsi="Arial" w:cs="Arial"/>
          <w:sz w:val="24"/>
          <w:szCs w:val="24"/>
        </w:rPr>
        <w:tab/>
      </w:r>
      <w:r>
        <w:rPr>
          <w:rFonts w:ascii="Arial" w:hAnsi="Arial" w:cs="Arial"/>
          <w:sz w:val="24"/>
          <w:szCs w:val="24"/>
        </w:rPr>
        <w:tab/>
        <w:t>$430 for 150 kids</w:t>
      </w:r>
    </w:p>
    <w:p w14:paraId="215041B1" w14:textId="77777777" w:rsidR="006D1256" w:rsidRDefault="006D1256" w:rsidP="00C06C8F">
      <w:pPr>
        <w:spacing w:after="0"/>
        <w:rPr>
          <w:rFonts w:ascii="Arial" w:hAnsi="Arial" w:cs="Arial"/>
          <w:sz w:val="24"/>
          <w:szCs w:val="24"/>
        </w:rPr>
      </w:pPr>
    </w:p>
    <w:p w14:paraId="365B4E5D" w14:textId="77777777" w:rsidR="006D1256" w:rsidRDefault="006D1256" w:rsidP="00C06C8F">
      <w:pPr>
        <w:spacing w:after="0"/>
        <w:rPr>
          <w:rFonts w:ascii="Arial" w:hAnsi="Arial" w:cs="Arial"/>
          <w:sz w:val="24"/>
          <w:szCs w:val="24"/>
        </w:rPr>
      </w:pPr>
    </w:p>
    <w:p w14:paraId="36B6E664" w14:textId="3682BCAE" w:rsidR="006D1256" w:rsidRPr="00E10048" w:rsidRDefault="006D1256" w:rsidP="00C06C8F">
      <w:pPr>
        <w:spacing w:after="0"/>
        <w:rPr>
          <w:rFonts w:ascii="Arial" w:hAnsi="Arial" w:cs="Arial"/>
          <w:sz w:val="24"/>
          <w:szCs w:val="24"/>
        </w:rPr>
      </w:pPr>
      <w:r>
        <w:rPr>
          <w:noProof/>
          <w:kern w:val="0"/>
          <w:sz w:val="24"/>
          <w:szCs w:val="24"/>
          <w14:ligatures w14:val="none"/>
        </w:rPr>
        <w:drawing>
          <wp:anchor distT="36576" distB="36576" distL="36576" distR="36576" simplePos="0" relativeHeight="251658240" behindDoc="0" locked="0" layoutInCell="1" allowOverlap="1" wp14:anchorId="61E22B19" wp14:editId="4EFF838D">
            <wp:simplePos x="0" y="0"/>
            <wp:positionH relativeFrom="column">
              <wp:posOffset>-56376</wp:posOffset>
            </wp:positionH>
            <wp:positionV relativeFrom="paragraph">
              <wp:posOffset>100544</wp:posOffset>
            </wp:positionV>
            <wp:extent cx="2247610" cy="1891535"/>
            <wp:effectExtent l="6668" t="0" r="7302" b="7303"/>
            <wp:wrapNone/>
            <wp:docPr id="2123617424" name="Picture 1" descr="A hand holding a stuffed anim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617424" name="Picture 1" descr="A hand holding a stuffed animal&#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l="16594" t="33189" r="26666" b="3267"/>
                    <a:stretch>
                      <a:fillRect/>
                    </a:stretch>
                  </pic:blipFill>
                  <pic:spPr bwMode="auto">
                    <a:xfrm rot="5400000">
                      <a:off x="0" y="0"/>
                      <a:ext cx="2258706" cy="1900873"/>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                 </w:t>
      </w:r>
      <w:r>
        <w:rPr>
          <w:rFonts w:ascii="Arial" w:hAnsi="Arial" w:cs="Arial"/>
          <w:sz w:val="24"/>
          <w:szCs w:val="24"/>
        </w:rPr>
        <w:tab/>
      </w:r>
    </w:p>
    <w:sectPr w:rsidR="006D1256" w:rsidRPr="00E10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048"/>
    <w:rsid w:val="00157B81"/>
    <w:rsid w:val="003439C4"/>
    <w:rsid w:val="005E3D18"/>
    <w:rsid w:val="006D1256"/>
    <w:rsid w:val="00C06C8F"/>
    <w:rsid w:val="00D96C54"/>
    <w:rsid w:val="00E10048"/>
    <w:rsid w:val="00EF6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FBB1D"/>
  <w15:chartTrackingRefBased/>
  <w15:docId w15:val="{3D8DA2D9-C8C4-493B-A206-23D3D5159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00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00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00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00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00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00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00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00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00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0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00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00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00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00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00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00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00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0048"/>
    <w:rPr>
      <w:rFonts w:eastAsiaTheme="majorEastAsia" w:cstheme="majorBidi"/>
      <w:color w:val="272727" w:themeColor="text1" w:themeTint="D8"/>
    </w:rPr>
  </w:style>
  <w:style w:type="paragraph" w:styleId="Title">
    <w:name w:val="Title"/>
    <w:basedOn w:val="Normal"/>
    <w:next w:val="Normal"/>
    <w:link w:val="TitleChar"/>
    <w:uiPriority w:val="10"/>
    <w:qFormat/>
    <w:rsid w:val="00E100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00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00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00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0048"/>
    <w:pPr>
      <w:spacing w:before="160"/>
      <w:jc w:val="center"/>
    </w:pPr>
    <w:rPr>
      <w:i/>
      <w:iCs/>
      <w:color w:val="404040" w:themeColor="text1" w:themeTint="BF"/>
    </w:rPr>
  </w:style>
  <w:style w:type="character" w:customStyle="1" w:styleId="QuoteChar">
    <w:name w:val="Quote Char"/>
    <w:basedOn w:val="DefaultParagraphFont"/>
    <w:link w:val="Quote"/>
    <w:uiPriority w:val="29"/>
    <w:rsid w:val="00E10048"/>
    <w:rPr>
      <w:i/>
      <w:iCs/>
      <w:color w:val="404040" w:themeColor="text1" w:themeTint="BF"/>
    </w:rPr>
  </w:style>
  <w:style w:type="paragraph" w:styleId="ListParagraph">
    <w:name w:val="List Paragraph"/>
    <w:basedOn w:val="Normal"/>
    <w:uiPriority w:val="34"/>
    <w:qFormat/>
    <w:rsid w:val="00E10048"/>
    <w:pPr>
      <w:ind w:left="720"/>
      <w:contextualSpacing/>
    </w:pPr>
  </w:style>
  <w:style w:type="character" w:styleId="IntenseEmphasis">
    <w:name w:val="Intense Emphasis"/>
    <w:basedOn w:val="DefaultParagraphFont"/>
    <w:uiPriority w:val="21"/>
    <w:qFormat/>
    <w:rsid w:val="00E10048"/>
    <w:rPr>
      <w:i/>
      <w:iCs/>
      <w:color w:val="0F4761" w:themeColor="accent1" w:themeShade="BF"/>
    </w:rPr>
  </w:style>
  <w:style w:type="paragraph" w:styleId="IntenseQuote">
    <w:name w:val="Intense Quote"/>
    <w:basedOn w:val="Normal"/>
    <w:next w:val="Normal"/>
    <w:link w:val="IntenseQuoteChar"/>
    <w:uiPriority w:val="30"/>
    <w:qFormat/>
    <w:rsid w:val="00E100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0048"/>
    <w:rPr>
      <w:i/>
      <w:iCs/>
      <w:color w:val="0F4761" w:themeColor="accent1" w:themeShade="BF"/>
    </w:rPr>
  </w:style>
  <w:style w:type="character" w:styleId="IntenseReference">
    <w:name w:val="Intense Reference"/>
    <w:basedOn w:val="DefaultParagraphFont"/>
    <w:uiPriority w:val="32"/>
    <w:qFormat/>
    <w:rsid w:val="00E100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hyperlink" Target="https://www.amazon.com/gp/product/B0C1SBT376/ref=ewc_pr_img_2?smid=AHTJQN1BTPY6B&amp;psc=1"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EBA7FA-AF9F-44B3-9472-F9795EF91A88}"/>
</file>

<file path=customXml/itemProps2.xml><?xml version="1.0" encoding="utf-8"?>
<ds:datastoreItem xmlns:ds="http://schemas.openxmlformats.org/officeDocument/2006/customXml" ds:itemID="{8AE0BD5B-F220-47A3-A3CF-BF01792E87F6}"/>
</file>

<file path=docProps/app.xml><?xml version="1.0" encoding="utf-8"?>
<Properties xmlns="http://schemas.openxmlformats.org/officeDocument/2006/extended-properties" xmlns:vt="http://schemas.openxmlformats.org/officeDocument/2006/docPropsVTypes">
  <Template>Normal</Template>
  <TotalTime>34</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Fulton</dc:creator>
  <cp:keywords/>
  <dc:description/>
  <cp:lastModifiedBy>Amy Fulton</cp:lastModifiedBy>
  <cp:revision>2</cp:revision>
  <dcterms:created xsi:type="dcterms:W3CDTF">2024-03-18T20:54:00Z</dcterms:created>
  <dcterms:modified xsi:type="dcterms:W3CDTF">2024-03-18T21:28:00Z</dcterms:modified>
</cp:coreProperties>
</file>